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054" w:rsidRDefault="00B36054" w:rsidP="00B36054">
      <w:pPr>
        <w:rPr>
          <w:b/>
          <w:bCs/>
        </w:rPr>
      </w:pPr>
      <w:r>
        <w:rPr>
          <w:noProof/>
        </w:rPr>
        <w:drawing>
          <wp:inline distT="0" distB="0" distL="0" distR="0">
            <wp:extent cx="962025" cy="819150"/>
            <wp:effectExtent l="19050" t="0" r="9525" b="0"/>
            <wp:docPr id="1" name="Picture 1" descr="D:\Panupan DATA\Chess\AC Association New Logo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nupan DATA\Chess\AC Association New Logo [2011].jpg"/>
                    <pic:cNvPicPr>
                      <a:picLocks noChangeAspect="1" noChangeArrowheads="1"/>
                    </pic:cNvPicPr>
                  </pic:nvPicPr>
                  <pic:blipFill>
                    <a:blip r:embed="rId4" cstate="print"/>
                    <a:srcRect/>
                    <a:stretch>
                      <a:fillRect/>
                    </a:stretch>
                  </pic:blipFill>
                  <pic:spPr bwMode="auto">
                    <a:xfrm>
                      <a:off x="0" y="0"/>
                      <a:ext cx="962025" cy="819150"/>
                    </a:xfrm>
                    <a:prstGeom prst="rect">
                      <a:avLst/>
                    </a:prstGeom>
                    <a:noFill/>
                    <a:ln w="9525">
                      <a:noFill/>
                      <a:miter lim="800000"/>
                      <a:headEnd/>
                      <a:tailEnd/>
                    </a:ln>
                  </pic:spPr>
                </pic:pic>
              </a:graphicData>
            </a:graphic>
          </wp:inline>
        </w:drawing>
      </w:r>
    </w:p>
    <w:p w:rsidR="00B36054" w:rsidRDefault="00B36054" w:rsidP="00B36054">
      <w:pPr>
        <w:rPr>
          <w:b/>
          <w:bCs/>
        </w:rPr>
      </w:pPr>
    </w:p>
    <w:p w:rsidR="00B36054" w:rsidRPr="00F039A8" w:rsidRDefault="00B36054" w:rsidP="00B36054">
      <w:pPr>
        <w:rPr>
          <w:b/>
          <w:bCs/>
          <w:sz w:val="28"/>
        </w:rPr>
      </w:pPr>
      <w:r w:rsidRPr="00F039A8">
        <w:rPr>
          <w:b/>
          <w:bCs/>
          <w:sz w:val="28"/>
        </w:rPr>
        <w:t xml:space="preserve">Assumption Association </w:t>
      </w:r>
      <w:r>
        <w:rPr>
          <w:b/>
          <w:bCs/>
          <w:sz w:val="28"/>
        </w:rPr>
        <w:t xml:space="preserve">Open </w:t>
      </w:r>
      <w:r w:rsidRPr="00F039A8">
        <w:rPr>
          <w:b/>
          <w:bCs/>
          <w:sz w:val="28"/>
        </w:rPr>
        <w:t xml:space="preserve">Chess </w:t>
      </w:r>
      <w:r>
        <w:rPr>
          <w:b/>
          <w:bCs/>
          <w:sz w:val="28"/>
        </w:rPr>
        <w:t>Championships 2013</w:t>
      </w:r>
    </w:p>
    <w:p w:rsidR="00B36054" w:rsidRPr="00F039A8" w:rsidRDefault="00B36054" w:rsidP="00B36054">
      <w:r w:rsidRPr="00F039A8">
        <w:t xml:space="preserve">Assumption Association, Rama IV Road, </w:t>
      </w:r>
      <w:proofErr w:type="spellStart"/>
      <w:r w:rsidRPr="00F039A8">
        <w:t>Phra</w:t>
      </w:r>
      <w:proofErr w:type="spellEnd"/>
      <w:r w:rsidRPr="00F039A8">
        <w:t xml:space="preserve"> </w:t>
      </w:r>
      <w:proofErr w:type="spellStart"/>
      <w:r w:rsidRPr="00F039A8">
        <w:t>Khanong</w:t>
      </w:r>
      <w:proofErr w:type="spellEnd"/>
      <w:r w:rsidRPr="00F039A8">
        <w:t>, Bangkok</w:t>
      </w:r>
    </w:p>
    <w:p w:rsidR="00B36054" w:rsidRPr="00F039A8" w:rsidRDefault="00B36054" w:rsidP="00B36054">
      <w:r>
        <w:t>4th - 5</w:t>
      </w:r>
      <w:r w:rsidRPr="00F039A8">
        <w:t xml:space="preserve">th </w:t>
      </w:r>
      <w:r>
        <w:t>May 2013</w:t>
      </w:r>
    </w:p>
    <w:p w:rsidR="00B36054" w:rsidRDefault="00B36054" w:rsidP="00B36054">
      <w:pPr>
        <w:rPr>
          <w:b/>
          <w:bCs/>
        </w:rPr>
      </w:pPr>
      <w:r>
        <w:rPr>
          <w:b/>
          <w:bCs/>
        </w:rPr>
        <w:t>____________________</w:t>
      </w:r>
    </w:p>
    <w:p w:rsidR="00B36054" w:rsidRDefault="00B36054" w:rsidP="00B36054">
      <w:pPr>
        <w:rPr>
          <w:b/>
          <w:bCs/>
        </w:rPr>
      </w:pPr>
      <w:r>
        <w:rPr>
          <w:b/>
          <w:bCs/>
        </w:rPr>
        <w:t xml:space="preserve"> </w:t>
      </w:r>
    </w:p>
    <w:p w:rsidR="00B36054" w:rsidRDefault="00B36054" w:rsidP="00B36054">
      <w:pPr>
        <w:jc w:val="left"/>
        <w:rPr>
          <w:b/>
          <w:bCs/>
        </w:rPr>
      </w:pPr>
      <w:r>
        <w:rPr>
          <w:b/>
          <w:bCs/>
        </w:rPr>
        <w:t>Tournament Regulations</w:t>
      </w:r>
    </w:p>
    <w:p w:rsidR="00B36054" w:rsidRDefault="00B36054" w:rsidP="00B36054">
      <w:pPr>
        <w:jc w:val="left"/>
        <w:rPr>
          <w:b/>
          <w:bCs/>
        </w:rPr>
      </w:pPr>
    </w:p>
    <w:p w:rsidR="00B36054" w:rsidRDefault="00B36054" w:rsidP="00B36054">
      <w:pPr>
        <w:tabs>
          <w:tab w:val="left" w:pos="360"/>
        </w:tabs>
        <w:ind w:left="360" w:hanging="360"/>
        <w:jc w:val="both"/>
      </w:pPr>
      <w:r>
        <w:t>1.</w:t>
      </w:r>
      <w:r>
        <w:tab/>
        <w:t>This is a 6-Round Swiss System FIDE rated tournament open to players of 19+ for the Open group and players according to specified age-groups. For any player to join the Open Category, he/she must be over 18 years old</w:t>
      </w:r>
      <w:r w:rsidR="00E50D69">
        <w:t xml:space="preserve">, with the exception of some wildcards. </w:t>
      </w:r>
      <w:r>
        <w:t xml:space="preserve">Likewise, players to join in each age-group must have reached the age as per such categories. Age is calculated by deducting the year of birth from 2013. </w:t>
      </w:r>
    </w:p>
    <w:p w:rsidR="002C2C55" w:rsidRDefault="002C2C55" w:rsidP="00B36054">
      <w:pPr>
        <w:tabs>
          <w:tab w:val="left" w:pos="360"/>
        </w:tabs>
        <w:ind w:left="360" w:hanging="360"/>
        <w:jc w:val="both"/>
      </w:pPr>
    </w:p>
    <w:p w:rsidR="002C2C55" w:rsidRDefault="002C2C55" w:rsidP="00B36054">
      <w:pPr>
        <w:tabs>
          <w:tab w:val="left" w:pos="360"/>
        </w:tabs>
        <w:ind w:left="360" w:hanging="360"/>
        <w:jc w:val="both"/>
      </w:pPr>
      <w:r>
        <w:tab/>
        <w:t>No entry fee shall be collected.</w:t>
      </w:r>
    </w:p>
    <w:p w:rsidR="00B36054" w:rsidRDefault="00B36054" w:rsidP="00B36054">
      <w:pPr>
        <w:tabs>
          <w:tab w:val="left" w:pos="360"/>
        </w:tabs>
        <w:ind w:left="360" w:hanging="360"/>
        <w:jc w:val="both"/>
      </w:pPr>
    </w:p>
    <w:p w:rsidR="00E50D69" w:rsidRDefault="00E50D69" w:rsidP="00B36054">
      <w:pPr>
        <w:tabs>
          <w:tab w:val="left" w:pos="360"/>
        </w:tabs>
        <w:ind w:left="360" w:hanging="360"/>
        <w:jc w:val="both"/>
      </w:pPr>
      <w:r>
        <w:t>2.</w:t>
      </w:r>
      <w:r>
        <w:tab/>
        <w:t>Age Groups:</w:t>
      </w:r>
    </w:p>
    <w:p w:rsidR="00B61582" w:rsidRDefault="00B61582" w:rsidP="00B36054">
      <w:pPr>
        <w:tabs>
          <w:tab w:val="left" w:pos="360"/>
        </w:tabs>
        <w:ind w:left="360" w:hanging="360"/>
        <w:jc w:val="both"/>
      </w:pPr>
    </w:p>
    <w:p w:rsidR="00E50D69" w:rsidRDefault="00E50D69" w:rsidP="00B36054">
      <w:pPr>
        <w:tabs>
          <w:tab w:val="left" w:pos="360"/>
        </w:tabs>
        <w:ind w:left="360" w:hanging="360"/>
        <w:jc w:val="both"/>
      </w:pPr>
      <w:r>
        <w:tab/>
      </w:r>
      <w:r w:rsidR="00B61582">
        <w:t xml:space="preserve">1. </w:t>
      </w:r>
      <w:r>
        <w:t xml:space="preserve">19+ </w:t>
      </w:r>
      <w:r w:rsidR="00B61582">
        <w:t>(Open) [FIDE Rated]</w:t>
      </w:r>
      <w:r w:rsidR="002C2C55">
        <w:t>.</w:t>
      </w:r>
    </w:p>
    <w:p w:rsidR="00B61582" w:rsidRDefault="00B61582" w:rsidP="00B36054">
      <w:pPr>
        <w:tabs>
          <w:tab w:val="left" w:pos="360"/>
        </w:tabs>
        <w:ind w:left="360" w:hanging="360"/>
        <w:jc w:val="both"/>
      </w:pPr>
    </w:p>
    <w:p w:rsidR="00B61582" w:rsidRDefault="00B61582" w:rsidP="00B36054">
      <w:pPr>
        <w:tabs>
          <w:tab w:val="left" w:pos="360"/>
        </w:tabs>
        <w:ind w:left="360" w:hanging="360"/>
        <w:jc w:val="both"/>
      </w:pPr>
      <w:r>
        <w:tab/>
        <w:t xml:space="preserve">2. Boys: 8-12 years old.   </w:t>
      </w:r>
    </w:p>
    <w:p w:rsidR="00B61582" w:rsidRDefault="00B61582" w:rsidP="00B36054">
      <w:pPr>
        <w:tabs>
          <w:tab w:val="left" w:pos="360"/>
        </w:tabs>
        <w:ind w:left="360" w:hanging="360"/>
        <w:jc w:val="both"/>
      </w:pPr>
    </w:p>
    <w:p w:rsidR="00B61582" w:rsidRDefault="00B61582" w:rsidP="00B36054">
      <w:pPr>
        <w:tabs>
          <w:tab w:val="left" w:pos="360"/>
        </w:tabs>
        <w:ind w:left="360" w:hanging="360"/>
        <w:jc w:val="both"/>
      </w:pPr>
      <w:r>
        <w:tab/>
        <w:t>3. Boys: 14-18 years old.</w:t>
      </w:r>
    </w:p>
    <w:p w:rsidR="00B61582" w:rsidRDefault="00B61582" w:rsidP="00B36054">
      <w:pPr>
        <w:tabs>
          <w:tab w:val="left" w:pos="360"/>
        </w:tabs>
        <w:ind w:left="360" w:hanging="360"/>
        <w:jc w:val="both"/>
      </w:pPr>
    </w:p>
    <w:p w:rsidR="00B61582" w:rsidRDefault="00B61582" w:rsidP="00B36054">
      <w:pPr>
        <w:tabs>
          <w:tab w:val="left" w:pos="360"/>
        </w:tabs>
        <w:ind w:left="360" w:hanging="360"/>
        <w:jc w:val="both"/>
      </w:pPr>
      <w:r>
        <w:tab/>
        <w:t xml:space="preserve">4. Girls: 8-12 years old.   </w:t>
      </w:r>
    </w:p>
    <w:p w:rsidR="00B61582" w:rsidRDefault="00B61582" w:rsidP="00B36054">
      <w:pPr>
        <w:tabs>
          <w:tab w:val="left" w:pos="360"/>
        </w:tabs>
        <w:ind w:left="360" w:hanging="360"/>
        <w:jc w:val="both"/>
      </w:pPr>
    </w:p>
    <w:p w:rsidR="00B61582" w:rsidRDefault="00B61582" w:rsidP="00B36054">
      <w:pPr>
        <w:tabs>
          <w:tab w:val="left" w:pos="360"/>
        </w:tabs>
        <w:ind w:left="360" w:hanging="360"/>
        <w:jc w:val="both"/>
      </w:pPr>
      <w:r>
        <w:tab/>
        <w:t>5. Girls: 14-18 years old.</w:t>
      </w:r>
    </w:p>
    <w:p w:rsidR="00B61582" w:rsidRDefault="00B61582" w:rsidP="00B36054">
      <w:pPr>
        <w:tabs>
          <w:tab w:val="left" w:pos="360"/>
        </w:tabs>
        <w:ind w:left="360" w:hanging="360"/>
        <w:jc w:val="both"/>
      </w:pPr>
    </w:p>
    <w:p w:rsidR="00B61582" w:rsidRDefault="00B61582" w:rsidP="00B36054">
      <w:pPr>
        <w:tabs>
          <w:tab w:val="left" w:pos="360"/>
        </w:tabs>
        <w:ind w:left="360" w:hanging="360"/>
        <w:jc w:val="both"/>
      </w:pPr>
      <w:r>
        <w:tab/>
        <w:t>6. Senior/Parents: Parents or 50+ years old.</w:t>
      </w:r>
    </w:p>
    <w:p w:rsidR="00B61582" w:rsidRDefault="00B61582" w:rsidP="00B36054">
      <w:pPr>
        <w:tabs>
          <w:tab w:val="left" w:pos="360"/>
        </w:tabs>
        <w:ind w:left="360" w:hanging="360"/>
        <w:jc w:val="both"/>
      </w:pPr>
    </w:p>
    <w:p w:rsidR="00B36054" w:rsidRDefault="00E50D69" w:rsidP="00B36054">
      <w:pPr>
        <w:tabs>
          <w:tab w:val="left" w:pos="360"/>
        </w:tabs>
        <w:ind w:left="360" w:hanging="360"/>
        <w:jc w:val="both"/>
      </w:pPr>
      <w:r>
        <w:tab/>
      </w:r>
      <w:r w:rsidR="00B36054">
        <w:t>However, if there are not enough players in any age-group, then such age-group will be combined to nearest age-group accordingly.</w:t>
      </w:r>
    </w:p>
    <w:p w:rsidR="00B36054" w:rsidRDefault="00B36054" w:rsidP="00B36054">
      <w:pPr>
        <w:tabs>
          <w:tab w:val="left" w:pos="360"/>
        </w:tabs>
        <w:ind w:left="360" w:hanging="360"/>
        <w:jc w:val="both"/>
      </w:pPr>
    </w:p>
    <w:p w:rsidR="00B36054" w:rsidRDefault="00B61582" w:rsidP="00B36054">
      <w:pPr>
        <w:tabs>
          <w:tab w:val="left" w:pos="360"/>
        </w:tabs>
        <w:ind w:left="360" w:hanging="360"/>
        <w:jc w:val="both"/>
      </w:pPr>
      <w:r>
        <w:t>3</w:t>
      </w:r>
      <w:r w:rsidR="00B36054">
        <w:t>.</w:t>
      </w:r>
      <w:r w:rsidR="00B36054">
        <w:tab/>
        <w:t xml:space="preserve">Each player is accorded with a time control of 90 minutes plus 30 seconds per move. </w:t>
      </w:r>
    </w:p>
    <w:p w:rsidR="00B36054" w:rsidRDefault="00B36054" w:rsidP="00B36054">
      <w:pPr>
        <w:tabs>
          <w:tab w:val="left" w:pos="360"/>
        </w:tabs>
        <w:ind w:left="360" w:hanging="360"/>
        <w:jc w:val="both"/>
      </w:pPr>
    </w:p>
    <w:p w:rsidR="00B36054" w:rsidRDefault="00B61582" w:rsidP="00B36054">
      <w:pPr>
        <w:tabs>
          <w:tab w:val="left" w:pos="360"/>
        </w:tabs>
        <w:ind w:left="360" w:hanging="360"/>
        <w:jc w:val="both"/>
      </w:pPr>
      <w:r>
        <w:t>4</w:t>
      </w:r>
      <w:r w:rsidR="00B36054">
        <w:t>.</w:t>
      </w:r>
      <w:r w:rsidR="00B36054">
        <w:tab/>
        <w:t>Walkover time is 1 hour after the start of each round.</w:t>
      </w:r>
    </w:p>
    <w:p w:rsidR="00B36054" w:rsidRDefault="00B36054" w:rsidP="00B36054">
      <w:pPr>
        <w:tabs>
          <w:tab w:val="left" w:pos="360"/>
        </w:tabs>
        <w:ind w:left="360" w:hanging="360"/>
        <w:jc w:val="both"/>
      </w:pPr>
      <w:r>
        <w:t xml:space="preserve"> </w:t>
      </w:r>
    </w:p>
    <w:p w:rsidR="00B36054" w:rsidRDefault="00B61582" w:rsidP="00B36054">
      <w:pPr>
        <w:tabs>
          <w:tab w:val="left" w:pos="360"/>
        </w:tabs>
        <w:ind w:left="360" w:hanging="360"/>
        <w:jc w:val="both"/>
      </w:pPr>
      <w:r>
        <w:t>5</w:t>
      </w:r>
      <w:r w:rsidR="00B36054">
        <w:t>.</w:t>
      </w:r>
      <w:r w:rsidR="00B36054">
        <w:tab/>
        <w:t>Results will be sent to FIDE for rating calculations for the Open group only.</w:t>
      </w:r>
    </w:p>
    <w:p w:rsidR="00B36054" w:rsidRDefault="00B36054" w:rsidP="00B36054">
      <w:pPr>
        <w:tabs>
          <w:tab w:val="left" w:pos="360"/>
        </w:tabs>
        <w:ind w:left="360" w:hanging="360"/>
        <w:jc w:val="both"/>
      </w:pPr>
    </w:p>
    <w:p w:rsidR="00B36054" w:rsidRDefault="00B61582" w:rsidP="00B36054">
      <w:pPr>
        <w:tabs>
          <w:tab w:val="left" w:pos="360"/>
        </w:tabs>
        <w:ind w:left="360" w:hanging="360"/>
        <w:jc w:val="both"/>
      </w:pPr>
      <w:r>
        <w:t>6</w:t>
      </w:r>
      <w:r w:rsidR="00B36054">
        <w:t>.</w:t>
      </w:r>
      <w:r w:rsidR="00B36054">
        <w:tab/>
        <w:t xml:space="preserve">Players must record the moves and hand over the score sheets to the Arbiters at the end of each round.  In the case of draw, players with white shall hand deliver the score sheets to the arbiter’s </w:t>
      </w:r>
      <w:proofErr w:type="gramStart"/>
      <w:r w:rsidR="00B36054">
        <w:t>desk.</w:t>
      </w:r>
      <w:proofErr w:type="gramEnd"/>
    </w:p>
    <w:p w:rsidR="00B36054" w:rsidRDefault="00B36054" w:rsidP="00B36054">
      <w:pPr>
        <w:tabs>
          <w:tab w:val="left" w:pos="360"/>
        </w:tabs>
        <w:ind w:left="360" w:hanging="360"/>
        <w:jc w:val="both"/>
      </w:pPr>
    </w:p>
    <w:p w:rsidR="00B36054" w:rsidRDefault="00B61582" w:rsidP="00B36054">
      <w:pPr>
        <w:tabs>
          <w:tab w:val="left" w:pos="360"/>
        </w:tabs>
        <w:ind w:left="360" w:hanging="360"/>
        <w:jc w:val="both"/>
      </w:pPr>
      <w:r>
        <w:t>7</w:t>
      </w:r>
      <w:r w:rsidR="00B36054">
        <w:t>.</w:t>
      </w:r>
      <w:r w:rsidR="00B36054">
        <w:tab/>
        <w:t>No electronics equipment of any kind is allowed to be brought into the playing area.  Players however may deposit their mobile phones/electronics equipment with the Arbiters at their own risks.</w:t>
      </w:r>
    </w:p>
    <w:p w:rsidR="007403D8" w:rsidRDefault="007403D8" w:rsidP="00B36054">
      <w:pPr>
        <w:tabs>
          <w:tab w:val="left" w:pos="360"/>
        </w:tabs>
        <w:ind w:left="360" w:hanging="360"/>
        <w:jc w:val="both"/>
      </w:pPr>
    </w:p>
    <w:p w:rsidR="00B36054" w:rsidRDefault="00B61582" w:rsidP="00B36054">
      <w:pPr>
        <w:tabs>
          <w:tab w:val="left" w:pos="360"/>
        </w:tabs>
        <w:ind w:left="360" w:hanging="360"/>
        <w:jc w:val="both"/>
      </w:pPr>
      <w:r>
        <w:lastRenderedPageBreak/>
        <w:t>8</w:t>
      </w:r>
      <w:r w:rsidR="00B36054">
        <w:t>.</w:t>
      </w:r>
      <w:r w:rsidR="00B36054">
        <w:tab/>
        <w:t>Any player who misses any round of play will not be paired in the following rounds, and may be considered to have withdrawn from the tournament, unless he/she notifies the Chief Arbiter at least 1 hour before the start of the next round (s).</w:t>
      </w:r>
    </w:p>
    <w:p w:rsidR="00B36054" w:rsidRDefault="00B36054" w:rsidP="00B36054">
      <w:pPr>
        <w:tabs>
          <w:tab w:val="left" w:pos="360"/>
        </w:tabs>
        <w:ind w:left="360" w:hanging="360"/>
        <w:jc w:val="both"/>
      </w:pPr>
    </w:p>
    <w:p w:rsidR="00B36054" w:rsidRDefault="00B61582" w:rsidP="00B36054">
      <w:pPr>
        <w:tabs>
          <w:tab w:val="left" w:pos="360"/>
        </w:tabs>
        <w:ind w:left="360" w:hanging="360"/>
        <w:jc w:val="both"/>
      </w:pPr>
      <w:r>
        <w:t>9</w:t>
      </w:r>
      <w:r w:rsidR="00B36054">
        <w:t>.</w:t>
      </w:r>
      <w:r w:rsidR="00B36054">
        <w:tab/>
        <w:t>FIDE (</w:t>
      </w:r>
      <w:r w:rsidR="008D4396">
        <w:t xml:space="preserve">World </w:t>
      </w:r>
      <w:r w:rsidR="00B36054">
        <w:t>Chess Federation) rules and regulations shall apply.</w:t>
      </w:r>
    </w:p>
    <w:p w:rsidR="00B36054" w:rsidRDefault="00B36054" w:rsidP="00B36054">
      <w:pPr>
        <w:tabs>
          <w:tab w:val="left" w:pos="360"/>
        </w:tabs>
        <w:ind w:left="360" w:hanging="360"/>
        <w:jc w:val="both"/>
      </w:pPr>
    </w:p>
    <w:p w:rsidR="00B36054" w:rsidRDefault="00B61582" w:rsidP="00B36054">
      <w:pPr>
        <w:tabs>
          <w:tab w:val="left" w:pos="360"/>
        </w:tabs>
        <w:ind w:left="360" w:hanging="360"/>
        <w:jc w:val="both"/>
      </w:pPr>
      <w:r>
        <w:t>10</w:t>
      </w:r>
      <w:r w:rsidR="00B36054">
        <w:t>.</w:t>
      </w:r>
      <w:r w:rsidR="00B36054">
        <w:tab/>
        <w:t>In case of dispute, the Chief Arbiter's decision is final.</w:t>
      </w:r>
    </w:p>
    <w:p w:rsidR="00B36054" w:rsidRDefault="00B36054" w:rsidP="00B36054">
      <w:pPr>
        <w:tabs>
          <w:tab w:val="left" w:pos="360"/>
        </w:tabs>
        <w:ind w:left="360" w:hanging="360"/>
        <w:jc w:val="both"/>
      </w:pPr>
    </w:p>
    <w:p w:rsidR="00B36054" w:rsidRDefault="00B61582" w:rsidP="00B36054">
      <w:pPr>
        <w:tabs>
          <w:tab w:val="left" w:pos="360"/>
        </w:tabs>
        <w:ind w:left="360" w:hanging="360"/>
        <w:jc w:val="both"/>
      </w:pPr>
      <w:r>
        <w:t>11</w:t>
      </w:r>
      <w:r w:rsidR="00B36054">
        <w:t>.</w:t>
      </w:r>
      <w:r w:rsidR="00B36054">
        <w:tab/>
        <w:t xml:space="preserve">The Organizer reserves the right to adjust the prize money and other prizes as well as other tournament regulations according to the circumstances and suitability.  </w:t>
      </w:r>
    </w:p>
    <w:p w:rsidR="00B36054" w:rsidRDefault="00B36054" w:rsidP="00B36054">
      <w:pPr>
        <w:tabs>
          <w:tab w:val="left" w:pos="360"/>
        </w:tabs>
        <w:ind w:left="360" w:hanging="360"/>
        <w:jc w:val="both"/>
      </w:pPr>
    </w:p>
    <w:p w:rsidR="00B36054" w:rsidRDefault="00B36054" w:rsidP="00B36054">
      <w:pPr>
        <w:tabs>
          <w:tab w:val="left" w:pos="360"/>
        </w:tabs>
        <w:ind w:left="360" w:hanging="360"/>
        <w:jc w:val="both"/>
        <w:rPr>
          <w:b/>
          <w:bCs/>
        </w:rPr>
      </w:pPr>
      <w:r>
        <w:rPr>
          <w:b/>
          <w:bCs/>
        </w:rPr>
        <w:t>Date and Venue</w:t>
      </w:r>
    </w:p>
    <w:p w:rsidR="00B36054" w:rsidRDefault="00B36054" w:rsidP="00B36054">
      <w:pPr>
        <w:tabs>
          <w:tab w:val="left" w:pos="360"/>
        </w:tabs>
        <w:ind w:left="360" w:hanging="360"/>
        <w:jc w:val="both"/>
        <w:rPr>
          <w:b/>
          <w:bCs/>
        </w:rPr>
      </w:pPr>
    </w:p>
    <w:p w:rsidR="00B36054" w:rsidRDefault="00B36054" w:rsidP="00B36054">
      <w:pPr>
        <w:jc w:val="both"/>
      </w:pPr>
      <w:r>
        <w:t xml:space="preserve">The tournament starts on 4th May 2013 at 8.30 hours onwards and ends on 6th May 2013 at around 20.00 hours.  The venue is at Assumption Association, Rama IV Road, </w:t>
      </w:r>
      <w:proofErr w:type="spellStart"/>
      <w:r>
        <w:t>Phra</w:t>
      </w:r>
      <w:proofErr w:type="spellEnd"/>
      <w:r>
        <w:t xml:space="preserve"> </w:t>
      </w:r>
      <w:proofErr w:type="spellStart"/>
      <w:r>
        <w:t>Khanong</w:t>
      </w:r>
      <w:proofErr w:type="spellEnd"/>
      <w:r>
        <w:t xml:space="preserve">, </w:t>
      </w:r>
      <w:proofErr w:type="gramStart"/>
      <w:r>
        <w:t>Bangkok</w:t>
      </w:r>
      <w:proofErr w:type="gramEnd"/>
      <w:r>
        <w:t xml:space="preserve">.  Map of the Association is herewith attached.  </w:t>
      </w:r>
    </w:p>
    <w:p w:rsidR="008D4396" w:rsidRDefault="008D4396" w:rsidP="00B36054">
      <w:pPr>
        <w:jc w:val="both"/>
      </w:pPr>
    </w:p>
    <w:p w:rsidR="00B36054" w:rsidRDefault="00B36054" w:rsidP="00B36054">
      <w:pPr>
        <w:jc w:val="both"/>
        <w:rPr>
          <w:b/>
          <w:bCs/>
        </w:rPr>
      </w:pPr>
      <w:r>
        <w:rPr>
          <w:b/>
          <w:bCs/>
        </w:rPr>
        <w:t xml:space="preserve">Tournament </w:t>
      </w:r>
      <w:proofErr w:type="spellStart"/>
      <w:r>
        <w:rPr>
          <w:b/>
          <w:bCs/>
        </w:rPr>
        <w:t>Programme</w:t>
      </w:r>
      <w:proofErr w:type="spellEnd"/>
    </w:p>
    <w:p w:rsidR="00B36054" w:rsidRDefault="00B36054" w:rsidP="00B36054">
      <w:pPr>
        <w:jc w:val="both"/>
        <w:rPr>
          <w:b/>
          <w:bCs/>
        </w:rPr>
      </w:pPr>
    </w:p>
    <w:p w:rsidR="00B36054" w:rsidRDefault="00B36054" w:rsidP="00B36054">
      <w:pPr>
        <w:tabs>
          <w:tab w:val="left" w:pos="1800"/>
          <w:tab w:val="left" w:pos="2790"/>
          <w:tab w:val="left" w:pos="3060"/>
          <w:tab w:val="left" w:pos="5400"/>
        </w:tabs>
        <w:ind w:left="3060" w:hanging="3060"/>
        <w:jc w:val="both"/>
      </w:pPr>
      <w:r>
        <w:t>Saturday 4</w:t>
      </w:r>
      <w:r w:rsidR="008D4396" w:rsidRPr="008D4396">
        <w:rPr>
          <w:vertAlign w:val="superscript"/>
        </w:rPr>
        <w:t>th</w:t>
      </w:r>
      <w:r>
        <w:t xml:space="preserve"> May 2013</w:t>
      </w:r>
      <w:r>
        <w:tab/>
        <w:t>:</w:t>
      </w:r>
      <w:r>
        <w:tab/>
        <w:t>08.30 a.m. - 09.00 a.m.</w:t>
      </w:r>
      <w:r>
        <w:tab/>
        <w:t>Registration - Opening Ceremony.</w:t>
      </w:r>
    </w:p>
    <w:p w:rsidR="00B36054" w:rsidRDefault="00B36054" w:rsidP="00B36054">
      <w:pPr>
        <w:tabs>
          <w:tab w:val="left" w:pos="1800"/>
          <w:tab w:val="left" w:pos="2790"/>
          <w:tab w:val="left" w:pos="3060"/>
          <w:tab w:val="left" w:pos="4230"/>
          <w:tab w:val="left" w:pos="5400"/>
        </w:tabs>
        <w:ind w:left="3060" w:hanging="3060"/>
        <w:jc w:val="both"/>
      </w:pPr>
      <w:r>
        <w:t>Saturday 4</w:t>
      </w:r>
      <w:r w:rsidRPr="00B36054">
        <w:rPr>
          <w:vertAlign w:val="superscript"/>
        </w:rPr>
        <w:t>th</w:t>
      </w:r>
      <w:r>
        <w:t xml:space="preserve"> May 2013</w:t>
      </w:r>
      <w:r>
        <w:tab/>
        <w:t>:</w:t>
      </w:r>
      <w:r>
        <w:tab/>
        <w:t xml:space="preserve">09.30 a.m.  </w:t>
      </w:r>
      <w:r>
        <w:tab/>
      </w:r>
      <w:proofErr w:type="gramStart"/>
      <w:r>
        <w:t>Round 1.</w:t>
      </w:r>
      <w:proofErr w:type="gramEnd"/>
    </w:p>
    <w:p w:rsidR="00B36054" w:rsidRDefault="00B36054" w:rsidP="00B36054">
      <w:pPr>
        <w:tabs>
          <w:tab w:val="left" w:pos="1800"/>
          <w:tab w:val="left" w:pos="2790"/>
          <w:tab w:val="left" w:pos="3060"/>
          <w:tab w:val="left" w:pos="4230"/>
          <w:tab w:val="left" w:pos="5400"/>
        </w:tabs>
        <w:ind w:left="3060" w:hanging="3060"/>
        <w:jc w:val="both"/>
      </w:pPr>
      <w:r>
        <w:t>Sat</w:t>
      </w:r>
      <w:r w:rsidR="008D4396">
        <w:t>urday 4</w:t>
      </w:r>
      <w:r w:rsidR="008D4396" w:rsidRPr="008D4396">
        <w:rPr>
          <w:vertAlign w:val="superscript"/>
        </w:rPr>
        <w:t>th</w:t>
      </w:r>
      <w:r>
        <w:t xml:space="preserve"> May 2013</w:t>
      </w:r>
      <w:r>
        <w:tab/>
        <w:t>:</w:t>
      </w:r>
      <w:r>
        <w:tab/>
        <w:t xml:space="preserve">03.30 p.m.  </w:t>
      </w:r>
      <w:r>
        <w:tab/>
      </w:r>
      <w:proofErr w:type="gramStart"/>
      <w:r>
        <w:t>Round 2.</w:t>
      </w:r>
      <w:proofErr w:type="gramEnd"/>
    </w:p>
    <w:p w:rsidR="00B36054" w:rsidRDefault="00B36054" w:rsidP="00B36054">
      <w:pPr>
        <w:tabs>
          <w:tab w:val="left" w:pos="1800"/>
          <w:tab w:val="left" w:pos="2790"/>
          <w:tab w:val="left" w:pos="3060"/>
          <w:tab w:val="left" w:pos="4230"/>
          <w:tab w:val="left" w:pos="5400"/>
        </w:tabs>
        <w:ind w:left="3060" w:hanging="3060"/>
        <w:jc w:val="both"/>
      </w:pPr>
      <w:r>
        <w:t>Sunday 5</w:t>
      </w:r>
      <w:r w:rsidR="008D4396" w:rsidRPr="008D4396">
        <w:rPr>
          <w:vertAlign w:val="superscript"/>
        </w:rPr>
        <w:t>th</w:t>
      </w:r>
      <w:r>
        <w:t xml:space="preserve"> May 2013</w:t>
      </w:r>
      <w:r>
        <w:tab/>
        <w:t>:</w:t>
      </w:r>
      <w:r>
        <w:tab/>
        <w:t xml:space="preserve">09.00 a.m. </w:t>
      </w:r>
      <w:r>
        <w:tab/>
      </w:r>
      <w:proofErr w:type="gramStart"/>
      <w:r>
        <w:t>Round 3.</w:t>
      </w:r>
      <w:proofErr w:type="gramEnd"/>
    </w:p>
    <w:p w:rsidR="00B36054" w:rsidRDefault="00B36054" w:rsidP="00B36054">
      <w:pPr>
        <w:tabs>
          <w:tab w:val="left" w:pos="1800"/>
          <w:tab w:val="left" w:pos="2790"/>
          <w:tab w:val="left" w:pos="3060"/>
          <w:tab w:val="left" w:pos="4230"/>
          <w:tab w:val="left" w:pos="5400"/>
        </w:tabs>
        <w:ind w:left="3060" w:hanging="3060"/>
        <w:jc w:val="both"/>
      </w:pPr>
      <w:r>
        <w:t>Sunday 5</w:t>
      </w:r>
      <w:r w:rsidR="008D4396" w:rsidRPr="008D4396">
        <w:rPr>
          <w:vertAlign w:val="superscript"/>
        </w:rPr>
        <w:t>th</w:t>
      </w:r>
      <w:r>
        <w:t xml:space="preserve"> May 2013</w:t>
      </w:r>
      <w:r>
        <w:tab/>
        <w:t>:</w:t>
      </w:r>
      <w:r>
        <w:tab/>
        <w:t>03.00 p.m.</w:t>
      </w:r>
      <w:r>
        <w:tab/>
        <w:t>Round 4.</w:t>
      </w:r>
    </w:p>
    <w:p w:rsidR="00B36054" w:rsidRDefault="00B36054" w:rsidP="00B36054">
      <w:pPr>
        <w:tabs>
          <w:tab w:val="left" w:pos="1800"/>
          <w:tab w:val="left" w:pos="2790"/>
          <w:tab w:val="left" w:pos="3060"/>
          <w:tab w:val="left" w:pos="4230"/>
          <w:tab w:val="left" w:pos="5400"/>
        </w:tabs>
        <w:ind w:left="3060" w:hanging="3060"/>
        <w:jc w:val="both"/>
      </w:pPr>
      <w:r>
        <w:t>Monday 6</w:t>
      </w:r>
      <w:r w:rsidR="008D4396" w:rsidRPr="008D4396">
        <w:rPr>
          <w:vertAlign w:val="superscript"/>
        </w:rPr>
        <w:t>th</w:t>
      </w:r>
      <w:r>
        <w:t xml:space="preserve"> May 2013</w:t>
      </w:r>
      <w:r>
        <w:tab/>
        <w:t>:</w:t>
      </w:r>
      <w:r>
        <w:tab/>
        <w:t>09.30 a.m.</w:t>
      </w:r>
      <w:r>
        <w:tab/>
        <w:t>Round 5.</w:t>
      </w:r>
    </w:p>
    <w:p w:rsidR="00B36054" w:rsidRDefault="00B36054" w:rsidP="00B36054">
      <w:pPr>
        <w:tabs>
          <w:tab w:val="left" w:pos="1800"/>
          <w:tab w:val="left" w:pos="2790"/>
          <w:tab w:val="left" w:pos="3060"/>
          <w:tab w:val="left" w:pos="4230"/>
          <w:tab w:val="left" w:pos="5400"/>
        </w:tabs>
        <w:ind w:left="3060" w:hanging="3060"/>
        <w:jc w:val="both"/>
      </w:pPr>
      <w:r>
        <w:t>Monday 6</w:t>
      </w:r>
      <w:r w:rsidRPr="00B36054">
        <w:rPr>
          <w:vertAlign w:val="superscript"/>
        </w:rPr>
        <w:t>th</w:t>
      </w:r>
      <w:r>
        <w:t xml:space="preserve"> May 2013</w:t>
      </w:r>
      <w:r>
        <w:tab/>
        <w:t>:</w:t>
      </w:r>
      <w:r>
        <w:tab/>
        <w:t>03.30 p.m.</w:t>
      </w:r>
      <w:r>
        <w:tab/>
        <w:t xml:space="preserve">Round 6. </w:t>
      </w:r>
      <w:proofErr w:type="gramStart"/>
      <w:r>
        <w:t>(Final Round).</w:t>
      </w:r>
      <w:proofErr w:type="gramEnd"/>
    </w:p>
    <w:p w:rsidR="00B36054" w:rsidRDefault="00B36054" w:rsidP="00B36054">
      <w:pPr>
        <w:tabs>
          <w:tab w:val="left" w:pos="1800"/>
          <w:tab w:val="left" w:pos="2790"/>
          <w:tab w:val="left" w:pos="3060"/>
          <w:tab w:val="left" w:pos="4230"/>
          <w:tab w:val="left" w:pos="5400"/>
        </w:tabs>
        <w:ind w:left="3060" w:hanging="3060"/>
        <w:jc w:val="both"/>
      </w:pPr>
      <w:r>
        <w:t>Monday 6</w:t>
      </w:r>
      <w:r w:rsidRPr="00B36054">
        <w:rPr>
          <w:vertAlign w:val="superscript"/>
        </w:rPr>
        <w:t>th</w:t>
      </w:r>
      <w:r>
        <w:t xml:space="preserve"> May 2013</w:t>
      </w:r>
      <w:r>
        <w:tab/>
        <w:t>:</w:t>
      </w:r>
      <w:r>
        <w:tab/>
        <w:t>07.00 p.m.</w:t>
      </w:r>
      <w:r>
        <w:tab/>
        <w:t>Closing Ceremony.</w:t>
      </w:r>
    </w:p>
    <w:p w:rsidR="00B36054" w:rsidRDefault="00B36054" w:rsidP="00B36054">
      <w:pPr>
        <w:tabs>
          <w:tab w:val="left" w:pos="1800"/>
          <w:tab w:val="left" w:pos="2790"/>
          <w:tab w:val="left" w:pos="3060"/>
          <w:tab w:val="left" w:pos="4230"/>
          <w:tab w:val="left" w:pos="5400"/>
        </w:tabs>
        <w:ind w:left="3060" w:hanging="3060"/>
        <w:jc w:val="both"/>
      </w:pPr>
    </w:p>
    <w:p w:rsidR="00B36054" w:rsidRPr="008D4396" w:rsidRDefault="00B36054" w:rsidP="00B36054">
      <w:pPr>
        <w:tabs>
          <w:tab w:val="left" w:pos="1800"/>
          <w:tab w:val="left" w:pos="2790"/>
          <w:tab w:val="left" w:pos="3060"/>
          <w:tab w:val="left" w:pos="4230"/>
          <w:tab w:val="left" w:pos="5400"/>
        </w:tabs>
        <w:ind w:left="3060" w:hanging="3060"/>
        <w:jc w:val="both"/>
        <w:rPr>
          <w:b/>
          <w:bCs/>
        </w:rPr>
      </w:pPr>
      <w:r>
        <w:rPr>
          <w:b/>
          <w:bCs/>
        </w:rPr>
        <w:t>Prizes</w:t>
      </w:r>
    </w:p>
    <w:p w:rsidR="00B36054" w:rsidRDefault="00B36054" w:rsidP="00B36054">
      <w:pPr>
        <w:tabs>
          <w:tab w:val="left" w:pos="1800"/>
          <w:tab w:val="left" w:pos="2340"/>
          <w:tab w:val="left" w:pos="4230"/>
          <w:tab w:val="left" w:pos="5400"/>
        </w:tabs>
        <w:ind w:left="4230" w:hanging="4230"/>
        <w:jc w:val="both"/>
      </w:pPr>
      <w:r>
        <w:t>For Open Category:</w:t>
      </w:r>
      <w:r>
        <w:tab/>
      </w:r>
    </w:p>
    <w:p w:rsidR="00B36054" w:rsidRDefault="00B36054" w:rsidP="00B36054">
      <w:pPr>
        <w:tabs>
          <w:tab w:val="left" w:pos="1800"/>
          <w:tab w:val="left" w:pos="2340"/>
          <w:tab w:val="left" w:pos="4230"/>
          <w:tab w:val="left" w:pos="5400"/>
        </w:tabs>
        <w:ind w:left="4230" w:hanging="4230"/>
        <w:jc w:val="both"/>
      </w:pPr>
    </w:p>
    <w:p w:rsidR="00B36054" w:rsidRDefault="00B36054" w:rsidP="008D4396">
      <w:pPr>
        <w:tabs>
          <w:tab w:val="left" w:pos="720"/>
          <w:tab w:val="left" w:pos="2700"/>
          <w:tab w:val="left" w:pos="5400"/>
        </w:tabs>
        <w:ind w:left="2700" w:hanging="2700"/>
        <w:jc w:val="both"/>
      </w:pPr>
      <w:r>
        <w:tab/>
        <w:t>Winner</w:t>
      </w:r>
      <w:r>
        <w:tab/>
        <w:t>Cash P</w:t>
      </w:r>
      <w:r w:rsidR="009A59C2">
        <w:t xml:space="preserve">rize Baht 3,500.00 plus trophy, medal, </w:t>
      </w:r>
      <w:r>
        <w:t>and certificate.</w:t>
      </w:r>
    </w:p>
    <w:p w:rsidR="00B36054" w:rsidRDefault="00B36054" w:rsidP="00B36054">
      <w:pPr>
        <w:tabs>
          <w:tab w:val="left" w:pos="720"/>
          <w:tab w:val="left" w:pos="2700"/>
          <w:tab w:val="left" w:pos="4230"/>
          <w:tab w:val="left" w:pos="5400"/>
        </w:tabs>
        <w:ind w:left="4230" w:hanging="4230"/>
        <w:jc w:val="both"/>
      </w:pPr>
      <w:r>
        <w:tab/>
      </w:r>
      <w:proofErr w:type="gramStart"/>
      <w:r>
        <w:t>1st Runner Up</w:t>
      </w:r>
      <w:r>
        <w:tab/>
        <w:t>Cash Prize Baht 3,000.00</w:t>
      </w:r>
      <w:r w:rsidR="00C55454">
        <w:t xml:space="preserve"> plus medal</w:t>
      </w:r>
      <w:r>
        <w:t xml:space="preserve"> and certificate.</w:t>
      </w:r>
      <w:proofErr w:type="gramEnd"/>
    </w:p>
    <w:p w:rsidR="00B36054" w:rsidRDefault="00B36054" w:rsidP="00B36054">
      <w:pPr>
        <w:tabs>
          <w:tab w:val="left" w:pos="720"/>
          <w:tab w:val="left" w:pos="2700"/>
          <w:tab w:val="left" w:pos="4230"/>
          <w:tab w:val="left" w:pos="5400"/>
        </w:tabs>
        <w:ind w:left="4230" w:hanging="4230"/>
        <w:jc w:val="both"/>
      </w:pPr>
      <w:r>
        <w:tab/>
      </w:r>
      <w:proofErr w:type="gramStart"/>
      <w:r>
        <w:t>2nd Runner Up</w:t>
      </w:r>
      <w:r>
        <w:tab/>
        <w:t xml:space="preserve">Cash Prize Baht 2,500.00 </w:t>
      </w:r>
      <w:r w:rsidR="00C55454">
        <w:t xml:space="preserve">plus medal and </w:t>
      </w:r>
      <w:r>
        <w:t>certificate.</w:t>
      </w:r>
      <w:proofErr w:type="gramEnd"/>
    </w:p>
    <w:p w:rsidR="00B36054" w:rsidRDefault="00B36054" w:rsidP="00B36054">
      <w:pPr>
        <w:tabs>
          <w:tab w:val="left" w:pos="1800"/>
          <w:tab w:val="left" w:pos="2340"/>
          <w:tab w:val="left" w:pos="4230"/>
          <w:tab w:val="left" w:pos="5400"/>
        </w:tabs>
        <w:ind w:left="4230" w:hanging="4230"/>
        <w:jc w:val="both"/>
      </w:pPr>
    </w:p>
    <w:p w:rsidR="00B36054" w:rsidRPr="00DD378B" w:rsidRDefault="00B36054" w:rsidP="00B36054">
      <w:pPr>
        <w:tabs>
          <w:tab w:val="left" w:pos="1800"/>
          <w:tab w:val="left" w:pos="2340"/>
          <w:tab w:val="left" w:pos="4230"/>
          <w:tab w:val="left" w:pos="5400"/>
        </w:tabs>
        <w:ind w:left="4230" w:hanging="4230"/>
        <w:jc w:val="both"/>
      </w:pPr>
      <w:r>
        <w:t xml:space="preserve">For </w:t>
      </w:r>
      <w:r w:rsidR="009A59C2">
        <w:t>Each Age-Group Category:</w:t>
      </w:r>
    </w:p>
    <w:p w:rsidR="00B36054" w:rsidRDefault="00B36054" w:rsidP="00B36054">
      <w:pPr>
        <w:tabs>
          <w:tab w:val="left" w:pos="1800"/>
          <w:tab w:val="left" w:pos="2790"/>
          <w:tab w:val="left" w:pos="3060"/>
          <w:tab w:val="left" w:pos="4230"/>
          <w:tab w:val="left" w:pos="5400"/>
        </w:tabs>
        <w:ind w:left="3060" w:hanging="3060"/>
        <w:jc w:val="both"/>
      </w:pPr>
    </w:p>
    <w:p w:rsidR="00B36054" w:rsidRDefault="00B36054" w:rsidP="009A59C2">
      <w:pPr>
        <w:tabs>
          <w:tab w:val="left" w:pos="720"/>
          <w:tab w:val="left" w:pos="2700"/>
          <w:tab w:val="left" w:pos="4230"/>
          <w:tab w:val="left" w:pos="5400"/>
        </w:tabs>
        <w:ind w:left="2700" w:hanging="2700"/>
        <w:jc w:val="both"/>
      </w:pPr>
      <w:r>
        <w:tab/>
      </w:r>
      <w:proofErr w:type="gramStart"/>
      <w:r w:rsidR="009A59C2">
        <w:t>Winner</w:t>
      </w:r>
      <w:r w:rsidR="009A59C2">
        <w:tab/>
      </w:r>
      <w:r>
        <w:t>Trophy</w:t>
      </w:r>
      <w:r w:rsidR="00C55454">
        <w:t>, plus medal</w:t>
      </w:r>
      <w:r>
        <w:t xml:space="preserve"> </w:t>
      </w:r>
      <w:r w:rsidR="009A59C2">
        <w:t xml:space="preserve">and </w:t>
      </w:r>
      <w:r>
        <w:t>certificate.</w:t>
      </w:r>
      <w:proofErr w:type="gramEnd"/>
    </w:p>
    <w:p w:rsidR="00B36054" w:rsidRDefault="00B36054" w:rsidP="009A59C2">
      <w:pPr>
        <w:tabs>
          <w:tab w:val="left" w:pos="720"/>
          <w:tab w:val="left" w:pos="2700"/>
          <w:tab w:val="left" w:pos="4230"/>
          <w:tab w:val="left" w:pos="5400"/>
        </w:tabs>
        <w:ind w:left="2700" w:hanging="2700"/>
        <w:jc w:val="both"/>
      </w:pPr>
      <w:r>
        <w:tab/>
      </w:r>
      <w:proofErr w:type="gramStart"/>
      <w:r>
        <w:t>1st Runner Up</w:t>
      </w:r>
      <w:r>
        <w:tab/>
      </w:r>
      <w:r w:rsidR="00C55454">
        <w:t xml:space="preserve">Medal </w:t>
      </w:r>
      <w:r>
        <w:t>and certificate.</w:t>
      </w:r>
      <w:proofErr w:type="gramEnd"/>
      <w:r w:rsidR="00025878">
        <w:t xml:space="preserve"> </w:t>
      </w:r>
    </w:p>
    <w:p w:rsidR="00B36054" w:rsidRDefault="00B36054" w:rsidP="00B36054">
      <w:pPr>
        <w:tabs>
          <w:tab w:val="left" w:pos="1800"/>
          <w:tab w:val="left" w:pos="2790"/>
          <w:tab w:val="left" w:pos="3060"/>
          <w:tab w:val="left" w:pos="4230"/>
          <w:tab w:val="left" w:pos="5400"/>
        </w:tabs>
        <w:ind w:left="3060" w:hanging="3060"/>
        <w:jc w:val="both"/>
      </w:pPr>
    </w:p>
    <w:p w:rsidR="00B36054" w:rsidRDefault="00B36054" w:rsidP="00B36054">
      <w:pPr>
        <w:tabs>
          <w:tab w:val="left" w:pos="1800"/>
          <w:tab w:val="left" w:pos="2070"/>
        </w:tabs>
        <w:ind w:left="2070" w:hanging="2070"/>
        <w:jc w:val="both"/>
      </w:pPr>
      <w:r>
        <w:rPr>
          <w:rStyle w:val="Strong"/>
        </w:rPr>
        <w:t>Arbiters</w:t>
      </w:r>
    </w:p>
    <w:p w:rsidR="00B36054" w:rsidRDefault="00B36054" w:rsidP="00B36054">
      <w:pPr>
        <w:tabs>
          <w:tab w:val="left" w:pos="1800"/>
        </w:tabs>
        <w:jc w:val="both"/>
      </w:pPr>
      <w:r>
        <w:t xml:space="preserve">Chief Arbiter IA </w:t>
      </w:r>
      <w:proofErr w:type="spellStart"/>
      <w:r>
        <w:t>Panupand</w:t>
      </w:r>
      <w:proofErr w:type="spellEnd"/>
      <w:r>
        <w:t xml:space="preserve"> </w:t>
      </w:r>
      <w:proofErr w:type="spellStart"/>
      <w:r>
        <w:t>Vijjuprabha</w:t>
      </w:r>
      <w:proofErr w:type="spellEnd"/>
      <w:r>
        <w:t xml:space="preserve">, Deputy Chief Arbiters FA Opas </w:t>
      </w:r>
      <w:proofErr w:type="spellStart"/>
      <w:r>
        <w:t>Woralaksiri</w:t>
      </w:r>
      <w:proofErr w:type="spellEnd"/>
      <w:r>
        <w:t xml:space="preserve">, </w:t>
      </w:r>
      <w:r w:rsidR="00C55454">
        <w:t xml:space="preserve">NA </w:t>
      </w:r>
      <w:r>
        <w:t xml:space="preserve">Sant </w:t>
      </w:r>
      <w:proofErr w:type="spellStart"/>
      <w:r>
        <w:t>Pongkiatisak</w:t>
      </w:r>
      <w:proofErr w:type="spellEnd"/>
      <w:r>
        <w:t xml:space="preserve">. </w:t>
      </w:r>
    </w:p>
    <w:p w:rsidR="00B36054" w:rsidRDefault="00B36054" w:rsidP="00B36054">
      <w:pPr>
        <w:tabs>
          <w:tab w:val="left" w:pos="1800"/>
        </w:tabs>
        <w:jc w:val="both"/>
      </w:pPr>
    </w:p>
    <w:p w:rsidR="00B36054" w:rsidRDefault="00B36054" w:rsidP="00B36054">
      <w:pPr>
        <w:tabs>
          <w:tab w:val="left" w:pos="1800"/>
        </w:tabs>
        <w:jc w:val="both"/>
        <w:rPr>
          <w:b/>
          <w:bCs/>
        </w:rPr>
      </w:pPr>
      <w:r>
        <w:rPr>
          <w:b/>
          <w:bCs/>
        </w:rPr>
        <w:t>Registration</w:t>
      </w:r>
    </w:p>
    <w:p w:rsidR="00B36054" w:rsidRDefault="00B36054" w:rsidP="00B36054">
      <w:pPr>
        <w:tabs>
          <w:tab w:val="left" w:pos="1800"/>
        </w:tabs>
        <w:jc w:val="both"/>
      </w:pPr>
      <w:r>
        <w:t xml:space="preserve">Kindly send the application form to the Chief Arbiter and Organizer, IA </w:t>
      </w:r>
      <w:proofErr w:type="spellStart"/>
      <w:r>
        <w:t>Panupand</w:t>
      </w:r>
      <w:proofErr w:type="spellEnd"/>
      <w:r>
        <w:t xml:space="preserve"> </w:t>
      </w:r>
      <w:proofErr w:type="spellStart"/>
      <w:r>
        <w:t>Vijjuprabha</w:t>
      </w:r>
      <w:proofErr w:type="spellEnd"/>
      <w:r>
        <w:t>, via email: bbso@truemail.co.th</w:t>
      </w:r>
      <w:r w:rsidR="00E50D69">
        <w:t xml:space="preserve"> by 4</w:t>
      </w:r>
      <w:r>
        <w:t xml:space="preserve">th </w:t>
      </w:r>
      <w:r w:rsidR="00E50D69">
        <w:t xml:space="preserve">May </w:t>
      </w:r>
      <w:proofErr w:type="gramStart"/>
      <w:r w:rsidR="00E50D69">
        <w:t>2013</w:t>
      </w:r>
      <w:r>
        <w:t>,</w:t>
      </w:r>
      <w:proofErr w:type="gramEnd"/>
      <w:r>
        <w:t xml:space="preserve"> or via fax at 02 235-7321.  Alternatively, application form can also be faxed to Assumption Association at 02 390 -5417.</w:t>
      </w:r>
    </w:p>
    <w:p w:rsidR="00E50D69" w:rsidRDefault="00E50D69" w:rsidP="00B36054">
      <w:pPr>
        <w:tabs>
          <w:tab w:val="left" w:pos="1800"/>
        </w:tabs>
        <w:jc w:val="both"/>
      </w:pPr>
      <w:r>
        <w:t>Enquiries can b</w:t>
      </w:r>
      <w:r w:rsidR="008D4396">
        <w:t>e made by phone at 085 998 4999, or 02 390 1062-3 (Assumption Association).</w:t>
      </w:r>
    </w:p>
    <w:p w:rsidR="00B36054" w:rsidRDefault="00B36054" w:rsidP="00B36054">
      <w:pPr>
        <w:tabs>
          <w:tab w:val="left" w:pos="1800"/>
        </w:tabs>
        <w:jc w:val="both"/>
      </w:pPr>
    </w:p>
    <w:p w:rsidR="00AC4F6B" w:rsidRDefault="00B36054" w:rsidP="008D4396">
      <w:pPr>
        <w:tabs>
          <w:tab w:val="left" w:pos="1800"/>
        </w:tabs>
      </w:pPr>
      <w:r>
        <w:t>___________________</w:t>
      </w:r>
    </w:p>
    <w:sectPr w:rsidR="00AC4F6B" w:rsidSect="00F039A8">
      <w:pgSz w:w="11909" w:h="16834" w:code="9"/>
      <w:pgMar w:top="99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B36054"/>
    <w:rsid w:val="00025878"/>
    <w:rsid w:val="002C2C55"/>
    <w:rsid w:val="004A29BA"/>
    <w:rsid w:val="007403D8"/>
    <w:rsid w:val="008D4396"/>
    <w:rsid w:val="009A59C2"/>
    <w:rsid w:val="00AC4F6B"/>
    <w:rsid w:val="00B36054"/>
    <w:rsid w:val="00B61582"/>
    <w:rsid w:val="00C55454"/>
    <w:rsid w:val="00E50D69"/>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54"/>
    <w:pPr>
      <w:spacing w:after="0" w:line="240" w:lineRule="auto"/>
      <w:jc w:val="center"/>
    </w:pPr>
    <w:rPr>
      <w:rFonts w:ascii="Times New Roman" w:eastAsia="Calibri" w:hAnsi="Times New Roman" w:cs="Angsana New"/>
      <w:sz w:val="24"/>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6054"/>
    <w:rPr>
      <w:b/>
      <w:bCs/>
    </w:rPr>
  </w:style>
  <w:style w:type="paragraph" w:styleId="BalloonText">
    <w:name w:val="Balloon Text"/>
    <w:basedOn w:val="Normal"/>
    <w:link w:val="BalloonTextChar"/>
    <w:uiPriority w:val="99"/>
    <w:semiHidden/>
    <w:unhideWhenUsed/>
    <w:rsid w:val="00B36054"/>
    <w:rPr>
      <w:rFonts w:ascii="Tahoma" w:hAnsi="Tahoma"/>
      <w:sz w:val="16"/>
      <w:szCs w:val="20"/>
    </w:rPr>
  </w:style>
  <w:style w:type="character" w:customStyle="1" w:styleId="BalloonTextChar">
    <w:name w:val="Balloon Text Char"/>
    <w:basedOn w:val="DefaultParagraphFont"/>
    <w:link w:val="BalloonText"/>
    <w:uiPriority w:val="99"/>
    <w:semiHidden/>
    <w:rsid w:val="00B36054"/>
    <w:rPr>
      <w:rFonts w:ascii="Tahoma" w:eastAsia="Calibri" w:hAnsi="Tahoma" w:cs="Angsana New"/>
      <w:sz w:val="16"/>
      <w:szCs w:val="20"/>
      <w:lang w:bidi="th-T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panupand</dc:creator>
  <cp:lastModifiedBy>panupand</cp:lastModifiedBy>
  <cp:revision>2</cp:revision>
  <dcterms:created xsi:type="dcterms:W3CDTF">2013-04-28T04:34:00Z</dcterms:created>
  <dcterms:modified xsi:type="dcterms:W3CDTF">2013-04-28T05:59:00Z</dcterms:modified>
</cp:coreProperties>
</file>